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716D2" w:rsidP="00A61FE2" w:rsidRDefault="001716D2" w14:paraId="5C2BE5FB" w14:textId="6AFB8EBB">
      <w:pPr>
        <w:pStyle w:val="Title"/>
        <w:ind w:left="0" w:firstLine="38"/>
        <w:rPr>
          <w:rFonts w:ascii="PT Sans" w:hAnsi="PT Sans"/>
          <w:b/>
          <w:bCs/>
          <w:color w:val="3E506D" w:themeColor="accent1"/>
          <w:sz w:val="48"/>
          <w:szCs w:val="48"/>
          <w:lang w:val="en-CA"/>
        </w:rPr>
      </w:pPr>
    </w:p>
    <w:p w:rsidR="001716D2" w:rsidP="00A61FE2" w:rsidRDefault="001716D2" w14:paraId="1FD90EB6" w14:textId="553E09DD">
      <w:pPr>
        <w:pStyle w:val="Title"/>
        <w:ind w:left="0" w:firstLine="38"/>
        <w:rPr>
          <w:rFonts w:ascii="PT Sans" w:hAnsi="PT Sans"/>
          <w:b/>
          <w:bCs/>
          <w:color w:val="3E506D" w:themeColor="accent1"/>
          <w:sz w:val="48"/>
          <w:szCs w:val="48"/>
          <w:lang w:val="en-CA"/>
        </w:rPr>
      </w:pPr>
    </w:p>
    <w:p w:rsidR="0073290C" w:rsidP="5AEAAC5B" w:rsidRDefault="008D1853" w14:paraId="3380F029" w14:textId="2144507F">
      <w:pPr>
        <w:pStyle w:val="Title"/>
        <w:ind w:left="0" w:firstLine="38"/>
        <w:rPr>
          <w:rFonts w:ascii="PT Sans" w:hAnsi="PT Sans"/>
          <w:sz w:val="20"/>
          <w:szCs w:val="20"/>
          <w:lang w:val="en-CA"/>
        </w:rPr>
      </w:pPr>
      <w:r w:rsidRPr="5AEAAC5B" w:rsidR="008D1853">
        <w:rPr>
          <w:rFonts w:ascii="Museo Sans 500" w:hAnsi="Museo Sans 500"/>
          <w:b w:val="1"/>
          <w:bCs w:val="1"/>
          <w:color w:val="3E506D" w:themeColor="accent1" w:themeTint="FF" w:themeShade="FF"/>
          <w:sz w:val="48"/>
          <w:szCs w:val="48"/>
        </w:rPr>
        <w:t>Légende</w:t>
      </w:r>
      <w:r w:rsidRPr="5AEAAC5B" w:rsidR="008D1853">
        <w:rPr>
          <w:rFonts w:ascii="Museo Sans 500" w:hAnsi="Museo Sans 500"/>
          <w:b w:val="1"/>
          <w:bCs w:val="1"/>
          <w:color w:val="3E506D" w:themeColor="accent1" w:themeTint="FF" w:themeShade="FF"/>
          <w:sz w:val="48"/>
          <w:szCs w:val="48"/>
        </w:rPr>
        <w:t xml:space="preserve"> de la publication sur les </w:t>
      </w:r>
      <w:r w:rsidRPr="5AEAAC5B" w:rsidR="7669C666">
        <w:rPr>
          <w:rFonts w:ascii="Museo Sans 500" w:hAnsi="Museo Sans 500"/>
          <w:b w:val="1"/>
          <w:bCs w:val="1"/>
          <w:color w:val="3E506D" w:themeColor="accent1" w:themeTint="FF" w:themeShade="FF"/>
          <w:sz w:val="48"/>
          <w:szCs w:val="48"/>
        </w:rPr>
        <w:t>réseaux</w:t>
      </w:r>
      <w:r w:rsidRPr="5AEAAC5B" w:rsidR="008D1853">
        <w:rPr>
          <w:rFonts w:ascii="Museo Sans 500" w:hAnsi="Museo Sans 500"/>
          <w:b w:val="1"/>
          <w:bCs w:val="1"/>
          <w:color w:val="3E506D" w:themeColor="accent1" w:themeTint="FF" w:themeShade="FF"/>
          <w:sz w:val="48"/>
          <w:szCs w:val="48"/>
        </w:rPr>
        <w:t xml:space="preserve"> </w:t>
      </w:r>
      <w:r w:rsidRPr="5AEAAC5B" w:rsidR="008D1853">
        <w:rPr>
          <w:rFonts w:ascii="Museo Sans 500" w:hAnsi="Museo Sans 500"/>
          <w:b w:val="1"/>
          <w:bCs w:val="1"/>
          <w:color w:val="3E506D" w:themeColor="accent1" w:themeTint="FF" w:themeShade="FF"/>
          <w:sz w:val="48"/>
          <w:szCs w:val="48"/>
        </w:rPr>
        <w:t>sociaux</w:t>
      </w:r>
      <w:r w:rsidRPr="5AEAAC5B" w:rsidR="008D1853">
        <w:rPr>
          <w:rFonts w:ascii="Museo Sans 500" w:hAnsi="Museo Sans 500"/>
          <w:b w:val="1"/>
          <w:bCs w:val="1"/>
          <w:color w:val="3E506D" w:themeColor="accent1" w:themeTint="FF" w:themeShade="FF"/>
          <w:sz w:val="48"/>
          <w:szCs w:val="48"/>
        </w:rPr>
        <w:t xml:space="preserve"> </w:t>
      </w:r>
      <w:r w:rsidRPr="5AEAAC5B" w:rsidR="00D012D0">
        <w:rPr>
          <w:rFonts w:ascii="Museo Sans 500" w:hAnsi="Museo Sans 500"/>
          <w:b w:val="1"/>
          <w:bCs w:val="1"/>
          <w:color w:val="3E506D" w:themeColor="accent1" w:themeTint="FF" w:themeShade="FF"/>
          <w:sz w:val="48"/>
          <w:szCs w:val="48"/>
          <w:lang w:val="en-CA"/>
        </w:rPr>
        <w:t xml:space="preserve">: </w:t>
      </w:r>
      <w:r w:rsidRPr="5AEAAC5B" w:rsidR="00064B41">
        <w:rPr>
          <w:rFonts w:ascii="Museo Sans 500" w:hAnsi="Museo Sans 500"/>
          <w:b w:val="1"/>
          <w:bCs w:val="1"/>
          <w:color w:val="3E506D" w:themeColor="accent1" w:themeTint="FF" w:themeShade="FF"/>
          <w:sz w:val="48"/>
          <w:szCs w:val="48"/>
          <w:lang w:val="fr-CA"/>
        </w:rPr>
        <w:t>L’outil d’information sur l’admissibilité</w:t>
      </w:r>
    </w:p>
    <w:p w:rsidR="00064B41" w:rsidP="0FE45622" w:rsidRDefault="00064B41" w14:paraId="4AA88A2C" w14:textId="77777777">
      <w:pPr>
        <w:pStyle w:val="paragraph"/>
        <w:spacing w:before="0" w:beforeAutospacing="0" w:after="0" w:afterAutospacing="0" w:line="259" w:lineRule="auto"/>
        <w:rPr>
          <w:rStyle w:val="normaltextrun"/>
          <w:rFonts w:ascii="Arial" w:hAnsi="Arial" w:cs="Arial"/>
          <w:sz w:val="20"/>
          <w:szCs w:val="20"/>
        </w:rPr>
      </w:pPr>
    </w:p>
    <w:p w:rsidRPr="00390FAB" w:rsidR="0073290C" w:rsidP="5AEAAC5B" w:rsidRDefault="00390FAB" w14:paraId="558513C8" w14:textId="207C3A11">
      <w:pPr>
        <w:pStyle w:val="paragraph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Style w:val="normaltextrun"/>
          <w:rFonts w:ascii="Arial" w:hAnsi="Arial" w:cs="Arial"/>
          <w:lang w:val="fr-CA"/>
        </w:rPr>
      </w:pP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Voici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une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légende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suggérée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pour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accompagner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l’image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sur les </w:t>
      </w:r>
      <w:r w:rsidRPr="5AEAAC5B" w:rsidR="6F1D4CA1">
        <w:rPr>
          <w:rStyle w:val="normaltextrun"/>
          <w:rFonts w:ascii="Arial" w:hAnsi="Arial" w:cs="Arial"/>
          <w:sz w:val="20"/>
          <w:szCs w:val="20"/>
          <w:lang w:val="fr-CA"/>
        </w:rPr>
        <w:t>réseaux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sociaux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concernant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l’outil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d’information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sur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l’admissibilité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5096A6E2">
        <w:rPr>
          <w:rStyle w:val="normaltextrun"/>
          <w:rFonts w:ascii="Arial" w:hAnsi="Arial" w:cs="Arial"/>
          <w:sz w:val="20"/>
          <w:szCs w:val="20"/>
          <w:lang w:val="fr-CA"/>
        </w:rPr>
        <w:t>en vertu du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Règlement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des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hôpitaux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fédéraux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indiens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,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une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 xml:space="preserve"> première étape utile du processus de 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réclamation</w:t>
      </w:r>
      <w:r w:rsidRPr="5AEAAC5B" w:rsidR="00390FAB">
        <w:rPr>
          <w:rStyle w:val="normaltextrun"/>
          <w:rFonts w:ascii="Arial" w:hAnsi="Arial" w:cs="Arial"/>
          <w:sz w:val="20"/>
          <w:szCs w:val="20"/>
          <w:lang w:val="fr-CA"/>
        </w:rPr>
        <w:t>.</w:t>
      </w:r>
    </w:p>
    <w:p w:rsidR="0073290C" w:rsidP="0073290C" w:rsidRDefault="0073290C" w14:paraId="65491B39" w14:textId="77777777">
      <w:pPr>
        <w:pStyle w:val="Title"/>
        <w:ind w:left="0"/>
        <w:rPr>
          <w:rFonts w:ascii="PT Sans" w:hAnsi="PT Sans"/>
          <w:sz w:val="20"/>
          <w:lang w:val="en-CA"/>
        </w:rPr>
      </w:pPr>
    </w:p>
    <w:p w:rsidRPr="00390FAB" w:rsidR="00390FAB" w:rsidP="00390FAB" w:rsidRDefault="0073290C" w14:paraId="01B92397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i/>
          <w:iCs/>
          <w:color w:val="000000"/>
          <w:sz w:val="18"/>
          <w:szCs w:val="18"/>
        </w:rPr>
      </w:pPr>
      <w:r w:rsidRPr="0073290C">
        <w:rPr>
          <w:rFonts w:ascii="PT Sans" w:hAnsi="PT Sans"/>
          <w:b/>
          <w:bCs/>
          <w:sz w:val="20"/>
        </w:rPr>
        <w:t>Caption:</w:t>
      </w:r>
      <w:r w:rsidR="00390FAB">
        <w:rPr>
          <w:rFonts w:ascii="PT Sans" w:hAnsi="PT Sans"/>
          <w:b/>
          <w:bCs/>
          <w:sz w:val="20"/>
        </w:rPr>
        <w:br/>
      </w:r>
      <w:r w:rsidRPr="00390FAB" w:rsidR="00390FAB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L’outil d’information sur l’admissibilité est une première étape utile.</w:t>
      </w:r>
      <w:r w:rsidRPr="00390FAB" w:rsidR="00390FAB">
        <w:rPr>
          <w:rStyle w:val="scxw18986637"/>
          <w:rFonts w:ascii="Arial" w:hAnsi="Arial" w:cs="Arial"/>
          <w:i/>
          <w:iCs/>
          <w:sz w:val="20"/>
          <w:szCs w:val="20"/>
        </w:rPr>
        <w:t> </w:t>
      </w:r>
      <w:r w:rsidRPr="00390FAB" w:rsidR="00390FAB">
        <w:rPr>
          <w:rFonts w:ascii="Arial" w:hAnsi="Arial" w:cs="Arial"/>
          <w:i/>
          <w:iCs/>
          <w:sz w:val="20"/>
          <w:szCs w:val="20"/>
        </w:rPr>
        <w:br/>
      </w:r>
      <w:r w:rsidRPr="00390FAB" w:rsidR="00390FAB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Il ne s’agit pas d’un formulaire de réclamation. C’est un court questionnaire qui peut vous aider à en apprendre davantage sur les personnes qui pourraient être admissibles en vertu du règlement.</w:t>
      </w:r>
      <w:r w:rsidRPr="00390FAB" w:rsidR="00390FAB">
        <w:rPr>
          <w:rStyle w:val="scxw18986637"/>
          <w:rFonts w:ascii="Arial" w:hAnsi="Arial" w:cs="Arial"/>
          <w:i/>
          <w:iCs/>
          <w:sz w:val="20"/>
          <w:szCs w:val="20"/>
        </w:rPr>
        <w:t> </w:t>
      </w:r>
      <w:r w:rsidRPr="00390FAB" w:rsidR="00390FAB">
        <w:rPr>
          <w:rFonts w:ascii="Arial" w:hAnsi="Arial" w:cs="Arial"/>
          <w:i/>
          <w:iCs/>
          <w:sz w:val="20"/>
          <w:szCs w:val="20"/>
        </w:rPr>
        <w:br/>
      </w:r>
      <w:r w:rsidRPr="00390FAB" w:rsidR="00390FAB">
        <w:rPr>
          <w:rStyle w:val="normaltextrun"/>
          <w:rFonts w:ascii="Arial" w:hAnsi="Arial" w:cs="Arial"/>
          <w:i/>
          <w:iCs/>
          <w:sz w:val="20"/>
          <w:szCs w:val="20"/>
          <w:lang w:val="fr-CA"/>
        </w:rPr>
        <w:t>Pour recevoir une indemnisation, vous devez tout de même remplir un formulaire de réclamation.</w:t>
      </w:r>
      <w:r w:rsidRPr="00390FAB" w:rsidR="00390FAB">
        <w:rPr>
          <w:rStyle w:val="eop"/>
          <w:rFonts w:ascii="Arial" w:hAnsi="Arial" w:cs="Arial"/>
          <w:i/>
          <w:iCs/>
          <w:sz w:val="20"/>
          <w:szCs w:val="20"/>
        </w:rPr>
        <w:t> </w:t>
      </w:r>
    </w:p>
    <w:p w:rsidRPr="00390FAB" w:rsidR="00390FAB" w:rsidP="00390FAB" w:rsidRDefault="00390FAB" w14:paraId="3697032A" w14:textId="77777777">
      <w:pPr>
        <w:pStyle w:val="paragraph"/>
        <w:spacing w:before="0" w:beforeAutospacing="0" w:after="0" w:afterAutospacing="0"/>
        <w:ind w:left="135"/>
        <w:textAlignment w:val="baseline"/>
        <w:rPr>
          <w:rFonts w:ascii="Segoe UI" w:hAnsi="Segoe UI" w:cs="Segoe UI"/>
          <w:i/>
          <w:iCs/>
          <w:color w:val="000000"/>
          <w:sz w:val="18"/>
          <w:szCs w:val="18"/>
        </w:rPr>
      </w:pPr>
      <w:r w:rsidRPr="00390FAB">
        <w:rPr>
          <w:rStyle w:val="eop"/>
          <w:rFonts w:ascii="Arial" w:hAnsi="Arial" w:cs="Arial"/>
          <w:i/>
          <w:iCs/>
          <w:sz w:val="20"/>
          <w:szCs w:val="20"/>
        </w:rPr>
        <w:t> </w:t>
      </w:r>
    </w:p>
    <w:p w:rsidRPr="00390FAB" w:rsidR="00390FAB" w:rsidP="5AEAAC5B" w:rsidRDefault="00390FAB" w14:paraId="5A613BA6" w14:textId="010E9E8A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  <w:i w:val="1"/>
          <w:iCs w:val="1"/>
          <w:color w:val="000000"/>
          <w:sz w:val="18"/>
          <w:szCs w:val="18"/>
        </w:rPr>
      </w:pPr>
      <w:r w:rsidRPr="5AEAAC5B" w:rsidR="00390FAB">
        <w:rPr>
          <w:rStyle w:val="normaltextrun"/>
          <w:rFonts w:ascii="Arial" w:hAnsi="Arial" w:cs="Arial"/>
          <w:i w:val="1"/>
          <w:iCs w:val="1"/>
          <w:sz w:val="20"/>
          <w:szCs w:val="20"/>
          <w:lang w:val="fr-CA"/>
        </w:rPr>
        <w:t>Visitez</w:t>
      </w:r>
      <w:r w:rsidRPr="5AEAAC5B" w:rsidR="00390FAB">
        <w:rPr>
          <w:rStyle w:val="scxw18986637"/>
          <w:rFonts w:ascii="Arial" w:hAnsi="Arial" w:cs="Arial"/>
          <w:i w:val="1"/>
          <w:iCs w:val="1"/>
          <w:sz w:val="20"/>
          <w:szCs w:val="20"/>
        </w:rPr>
        <w:t> </w:t>
      </w:r>
      <w:r>
        <w:br/>
      </w:r>
      <w:r w:rsidRPr="5AEAAC5B" w:rsidR="49E3EC10">
        <w:rPr>
          <w:rStyle w:val="normaltextrun"/>
          <w:rFonts w:ascii="Arial" w:hAnsi="Arial" w:eastAsia="Times New Roman" w:cs="Arial" w:asciiTheme="minorAscii" w:hAnsiTheme="minorAscii" w:eastAsiaTheme="minorAscii" w:cstheme="minorBidi"/>
          <w:i w:val="1"/>
          <w:iCs w:val="1"/>
          <w:color w:val="auto"/>
          <w:sz w:val="20"/>
          <w:szCs w:val="20"/>
          <w:lang w:eastAsia="en-CA" w:bidi="ar-SA"/>
        </w:rPr>
        <w:t>www.IHSettlement.ca/fr/admissibilite/outil-info-admissibilite/</w:t>
      </w:r>
      <w:r w:rsidRPr="5AEAAC5B" w:rsidR="00390FAB">
        <w:rPr>
          <w:rStyle w:val="normaltextrun"/>
          <w:rFonts w:ascii="Arial" w:hAnsi="Arial" w:eastAsia="Times New Roman" w:cs="Arial" w:asciiTheme="minorAscii" w:hAnsiTheme="minorAscii" w:eastAsiaTheme="minorAscii" w:cstheme="minorBidi"/>
          <w:i w:val="1"/>
          <w:iCs w:val="1"/>
          <w:color w:val="auto"/>
          <w:sz w:val="20"/>
          <w:szCs w:val="20"/>
          <w:lang w:val="fr-CA" w:eastAsia="en-CA" w:bidi="ar-SA"/>
        </w:rPr>
        <w:t> </w:t>
      </w:r>
    </w:p>
    <w:p w:rsidRPr="00390FAB" w:rsidR="0073290C" w:rsidP="0073290C" w:rsidRDefault="0073290C" w14:paraId="217B920F" w14:textId="5F3A3488">
      <w:pPr>
        <w:pStyle w:val="Title"/>
        <w:ind w:left="0"/>
        <w:rPr>
          <w:rFonts w:ascii="PT Sans" w:hAnsi="PT Sans"/>
          <w:i/>
          <w:iCs/>
          <w:sz w:val="20"/>
          <w:lang w:val="en-CA"/>
        </w:rPr>
      </w:pPr>
    </w:p>
    <w:p w:rsidRPr="000D4C98" w:rsidR="00286888" w:rsidP="00286888" w:rsidRDefault="00286888" w14:paraId="6CDBA23D" w14:textId="40CA5E70">
      <w:pPr>
        <w:pStyle w:val="Title"/>
        <w:rPr>
          <w:rFonts w:ascii="Arial" w:hAnsi="Arial" w:cs="Arial"/>
          <w:sz w:val="20"/>
          <w:lang w:val="en-CA"/>
        </w:rPr>
      </w:pPr>
    </w:p>
    <w:p w:rsidR="00A61BBB" w:rsidRDefault="00A61BBB" w14:paraId="744964A3" w14:textId="2D11B741">
      <w:pPr>
        <w:pStyle w:val="Title"/>
        <w:rPr>
          <w:sz w:val="20"/>
        </w:rPr>
      </w:pPr>
    </w:p>
    <w:p w:rsidR="00633594" w:rsidP="00633594" w:rsidRDefault="00633594" w14:paraId="6DF3BC5A" w14:textId="77777777">
      <w:pPr>
        <w:pStyle w:val="Title"/>
        <w:ind w:left="142" w:firstLine="142"/>
        <w:rPr>
          <w:sz w:val="20"/>
          <w:lang w:val="en-CA"/>
        </w:rPr>
      </w:pPr>
    </w:p>
    <w:p w:rsidR="00633594" w:rsidP="00633594" w:rsidRDefault="00633594" w14:paraId="3A8DB3D8" w14:textId="12438398">
      <w:pPr>
        <w:pStyle w:val="Title"/>
        <w:ind w:left="142" w:firstLine="142"/>
        <w:rPr>
          <w:sz w:val="20"/>
        </w:rPr>
      </w:pPr>
    </w:p>
    <w:p w:rsidR="00633594" w:rsidP="00633594" w:rsidRDefault="00633594" w14:paraId="36E91B86" w14:textId="6E84E817">
      <w:pPr>
        <w:pStyle w:val="Title"/>
        <w:ind w:left="142" w:firstLine="142"/>
        <w:rPr>
          <w:sz w:val="20"/>
          <w:lang w:val="en-CA"/>
        </w:rPr>
      </w:pPr>
    </w:p>
    <w:p w:rsidR="00633594" w:rsidRDefault="00633594" w14:paraId="6647DCEF" w14:textId="08636363">
      <w:pPr>
        <w:pStyle w:val="Title"/>
        <w:rPr>
          <w:sz w:val="20"/>
        </w:rPr>
      </w:pPr>
    </w:p>
    <w:p w:rsidRPr="00991909" w:rsidR="00991909" w:rsidP="00991909" w:rsidRDefault="00991909" w14:paraId="65146D9F" w14:textId="36F13164"/>
    <w:p w:rsidRPr="00991909" w:rsidR="00991909" w:rsidP="00991909" w:rsidRDefault="00991909" w14:paraId="2F3F8141" w14:textId="5F9B5F7A"/>
    <w:p w:rsidR="00E06753" w:rsidRDefault="00E06753" w14:paraId="054F6968" w14:textId="31C58946">
      <w:r>
        <w:br w:type="page"/>
      </w:r>
    </w:p>
    <w:p w:rsidRPr="00991909" w:rsidR="00991909" w:rsidP="00991909" w:rsidRDefault="00991909" w14:paraId="5B6317A9" w14:textId="77777777"/>
    <w:p w:rsidRPr="00991909" w:rsidR="00991909" w:rsidP="00991909" w:rsidRDefault="00991909" w14:paraId="47C1864A" w14:textId="77777777"/>
    <w:p w:rsidRPr="00991909" w:rsidR="00991909" w:rsidP="00991909" w:rsidRDefault="00991909" w14:paraId="3207691F" w14:textId="77777777"/>
    <w:p w:rsidRPr="00991909" w:rsidR="00991909" w:rsidP="00991909" w:rsidRDefault="00991909" w14:paraId="1DFBA962" w14:textId="77777777"/>
    <w:p w:rsidRPr="00991909" w:rsidR="00991909" w:rsidP="00991909" w:rsidRDefault="00991909" w14:paraId="72C970A8" w14:textId="77777777"/>
    <w:p w:rsidRPr="00991909" w:rsidR="00991909" w:rsidP="00991909" w:rsidRDefault="00991909" w14:paraId="0B21D10C" w14:textId="77777777"/>
    <w:p w:rsidRPr="00991909" w:rsidR="00991909" w:rsidP="00991909" w:rsidRDefault="00991909" w14:paraId="39CC036D" w14:textId="77777777"/>
    <w:p w:rsidRPr="00991909" w:rsidR="00991909" w:rsidP="00991909" w:rsidRDefault="00991909" w14:paraId="022BD580" w14:textId="77777777"/>
    <w:p w:rsidRPr="00991909" w:rsidR="00991909" w:rsidP="00991909" w:rsidRDefault="00991909" w14:paraId="29D8C507" w14:textId="77777777"/>
    <w:p w:rsidRPr="00991909" w:rsidR="00991909" w:rsidP="00991909" w:rsidRDefault="00991909" w14:paraId="5ABCACA4" w14:textId="77777777"/>
    <w:p w:rsidRPr="00991909" w:rsidR="00991909" w:rsidP="00991909" w:rsidRDefault="00991909" w14:paraId="63F3F4AD" w14:textId="77777777"/>
    <w:p w:rsidRPr="00991909" w:rsidR="00991909" w:rsidP="00991909" w:rsidRDefault="00991909" w14:paraId="60DBB3B8" w14:textId="77777777"/>
    <w:p w:rsidRPr="00991909" w:rsidR="00991909" w:rsidP="00991909" w:rsidRDefault="00991909" w14:paraId="4AD19534" w14:textId="77777777"/>
    <w:p w:rsidRPr="00991909" w:rsidR="00991909" w:rsidP="00991909" w:rsidRDefault="00991909" w14:paraId="283315BA" w14:textId="77777777"/>
    <w:p w:rsidRPr="00991909" w:rsidR="00991909" w:rsidP="00991909" w:rsidRDefault="00991909" w14:paraId="71FAEDDB" w14:textId="77777777"/>
    <w:p w:rsidRPr="00991909" w:rsidR="00991909" w:rsidP="00991909" w:rsidRDefault="00991909" w14:paraId="55657F8A" w14:textId="77777777"/>
    <w:p w:rsidRPr="00991909" w:rsidR="00991909" w:rsidP="00991909" w:rsidRDefault="00991909" w14:paraId="2FB52369" w14:textId="77777777"/>
    <w:p w:rsidRPr="00991909" w:rsidR="00991909" w:rsidP="00991909" w:rsidRDefault="00991909" w14:paraId="7EAB5DC3" w14:textId="77777777"/>
    <w:p w:rsidRPr="00991909" w:rsidR="00991909" w:rsidP="00991909" w:rsidRDefault="00991909" w14:paraId="15A938DB" w14:textId="77777777"/>
    <w:p w:rsidRPr="00991909" w:rsidR="00991909" w:rsidP="00991909" w:rsidRDefault="00991909" w14:paraId="77A0F060" w14:textId="77777777"/>
    <w:p w:rsidRPr="00991909" w:rsidR="00991909" w:rsidP="00991909" w:rsidRDefault="00991909" w14:paraId="5013BC89" w14:textId="77777777"/>
    <w:p w:rsidRPr="00991909" w:rsidR="00991909" w:rsidP="00991909" w:rsidRDefault="00991909" w14:paraId="2233F17B" w14:textId="77777777"/>
    <w:p w:rsidRPr="00991909" w:rsidR="00991909" w:rsidP="00991909" w:rsidRDefault="00991909" w14:paraId="1A092834" w14:textId="77777777"/>
    <w:p w:rsidRPr="00991909" w:rsidR="00991909" w:rsidP="00991909" w:rsidRDefault="00991909" w14:paraId="098B83B8" w14:textId="77777777"/>
    <w:p w:rsidRPr="00991909" w:rsidR="00991909" w:rsidP="00991909" w:rsidRDefault="00991909" w14:paraId="2E14A7D3" w14:textId="77777777"/>
    <w:p w:rsidRPr="00991909" w:rsidR="00991909" w:rsidP="00991909" w:rsidRDefault="00991909" w14:paraId="195778EF" w14:textId="77777777"/>
    <w:p w:rsidRPr="00991909" w:rsidR="00991909" w:rsidP="00991909" w:rsidRDefault="00991909" w14:paraId="30B2465A" w14:textId="77777777"/>
    <w:p w:rsidRPr="00991909" w:rsidR="00991909" w:rsidP="00991909" w:rsidRDefault="00991909" w14:paraId="6F9F1321" w14:textId="77777777">
      <w:pPr>
        <w:jc w:val="right"/>
      </w:pPr>
    </w:p>
    <w:sectPr w:rsidRPr="00991909" w:rsidR="00991909" w:rsidSect="002D0050">
      <w:headerReference w:type="default" r:id="rId11"/>
      <w:footerReference w:type="even" r:id="rId12"/>
      <w:footerReference w:type="default" r:id="rId13"/>
      <w:headerReference w:type="first" r:id="rId14"/>
      <w:type w:val="continuous"/>
      <w:pgSz w:w="12240" w:h="15840" w:orient="portrait"/>
      <w:pgMar w:top="520" w:right="360" w:bottom="0" w:left="1091" w:header="1531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30EF" w:rsidP="00A61FE2" w:rsidRDefault="006B30EF" w14:paraId="47A06F4A" w14:textId="77777777">
      <w:r>
        <w:separator/>
      </w:r>
    </w:p>
  </w:endnote>
  <w:endnote w:type="continuationSeparator" w:id="0">
    <w:p w:rsidR="006B30EF" w:rsidP="00A61FE2" w:rsidRDefault="006B30EF" w14:paraId="7DDE1EF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Museo Sans 500">
    <w:altName w:val="Calibri"/>
    <w:panose1 w:val="00000000000000000000"/>
    <w:charset w:val="4D"/>
    <w:family w:val="auto"/>
    <w:notTrueType/>
    <w:pitch w:val="variable"/>
    <w:sig w:usb0="A00000A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64095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33C03" w:rsidP="009C4FAF" w:rsidRDefault="00F33C03" w14:paraId="7E29E422" w14:textId="3612D110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:rsidR="00991909" w:rsidP="00F33C03" w:rsidRDefault="00991909" w14:paraId="3FDD3ECF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</w:rPr>
      <w:id w:val="790399138"/>
      <w:docPartObj>
        <w:docPartGallery w:val="Page Numbers (Bottom of Page)"/>
        <w:docPartUnique/>
      </w:docPartObj>
    </w:sdtPr>
    <w:sdtEndPr>
      <w:rPr>
        <w:rStyle w:val="PageNumber"/>
        <w:rFonts w:ascii="Arial" w:hAnsi="Arial" w:cs="Arial"/>
      </w:rPr>
    </w:sdtEndPr>
    <w:sdtContent>
      <w:p w:rsidRPr="00164481" w:rsidR="00F33C03" w:rsidP="00164481" w:rsidRDefault="00F33C03" w14:paraId="21DEB04C" w14:textId="00246BCD">
        <w:pPr>
          <w:pStyle w:val="Footer"/>
          <w:framePr w:wrap="notBeside" w:hAnchor="page" w:vAnchor="text" w:x="10882" w:y="319"/>
          <w:rPr>
            <w:rStyle w:val="PageNumber"/>
            <w:rFonts w:ascii="Arial" w:hAnsi="Arial" w:cs="Arial"/>
          </w:rPr>
        </w:pPr>
        <w:r w:rsidRPr="00164481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164481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Pr="00164481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Pr="00164481">
          <w:rPr>
            <w:rStyle w:val="PageNumber"/>
            <w:rFonts w:ascii="Arial" w:hAnsi="Arial" w:cs="Arial"/>
            <w:noProof/>
            <w:sz w:val="20"/>
            <w:szCs w:val="20"/>
          </w:rPr>
          <w:t>1</w:t>
        </w:r>
        <w:r w:rsidRPr="00164481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</w:p>
    </w:sdtContent>
  </w:sdt>
  <w:p w:rsidR="00991909" w:rsidP="00F33C03" w:rsidRDefault="00991909" w14:paraId="37D3C1FE" w14:textId="777777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30EF" w:rsidP="00A61FE2" w:rsidRDefault="006B30EF" w14:paraId="7D68D09F" w14:textId="77777777">
      <w:r>
        <w:separator/>
      </w:r>
    </w:p>
  </w:footnote>
  <w:footnote w:type="continuationSeparator" w:id="0">
    <w:p w:rsidR="006B30EF" w:rsidP="00A61FE2" w:rsidRDefault="006B30EF" w14:paraId="77A30DC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61FE2" w:rsidRDefault="00E33B70" w14:paraId="17EA8B1A" w14:textId="160D430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D13F09" wp14:editId="61F120CD">
          <wp:simplePos x="0" y="0"/>
          <wp:positionH relativeFrom="column">
            <wp:posOffset>-737235</wp:posOffset>
          </wp:positionH>
          <wp:positionV relativeFrom="paragraph">
            <wp:posOffset>-498400</wp:posOffset>
          </wp:positionV>
          <wp:extent cx="7812928" cy="10110677"/>
          <wp:effectExtent l="0" t="0" r="0" b="0"/>
          <wp:wrapNone/>
          <wp:docPr id="731279723" name="Picture 1" descr="A screen shot of a phon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279723" name="Picture 1" descr="A screen shot of a phon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928" cy="101106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B0F00" w:rsidRDefault="002D0050" w14:paraId="75249C5C" w14:textId="1D2D6FFE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7E1CCA8" wp14:editId="1A98E3E2">
          <wp:simplePos x="0" y="0"/>
          <wp:positionH relativeFrom="column">
            <wp:posOffset>-718374</wp:posOffset>
          </wp:positionH>
          <wp:positionV relativeFrom="paragraph">
            <wp:posOffset>-998855</wp:posOffset>
          </wp:positionV>
          <wp:extent cx="7785735" cy="10075487"/>
          <wp:effectExtent l="0" t="0" r="0" b="0"/>
          <wp:wrapNone/>
          <wp:docPr id="274816342" name="Picture 1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4816342" name="Picture 1" descr="A white background with black dots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5735" cy="100754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1" locked="1" layoutInCell="1" allowOverlap="1" wp14:anchorId="3E89AA2C" wp14:editId="5B1FD45E">
          <wp:simplePos x="0" y="0"/>
          <wp:positionH relativeFrom="column">
            <wp:posOffset>5824220</wp:posOffset>
          </wp:positionH>
          <wp:positionV relativeFrom="page">
            <wp:posOffset>215900</wp:posOffset>
          </wp:positionV>
          <wp:extent cx="963295" cy="963295"/>
          <wp:effectExtent l="0" t="0" r="1905" b="1905"/>
          <wp:wrapNone/>
          <wp:docPr id="363717705" name="Picture 2" descr="A logo with a flow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370025" name="Picture 2" descr="A logo with a flower&#10;&#10;AI-generated content may be incorrect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3295" cy="963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1BBB"/>
    <w:rsid w:val="00064B41"/>
    <w:rsid w:val="000B79F3"/>
    <w:rsid w:val="000C6E6C"/>
    <w:rsid w:val="000D4C98"/>
    <w:rsid w:val="00121B28"/>
    <w:rsid w:val="00127060"/>
    <w:rsid w:val="00164481"/>
    <w:rsid w:val="001716D2"/>
    <w:rsid w:val="001A49DF"/>
    <w:rsid w:val="002610E2"/>
    <w:rsid w:val="00286888"/>
    <w:rsid w:val="002D0050"/>
    <w:rsid w:val="002D08B0"/>
    <w:rsid w:val="002E2D46"/>
    <w:rsid w:val="00327CBB"/>
    <w:rsid w:val="00390FAB"/>
    <w:rsid w:val="0051408A"/>
    <w:rsid w:val="00526AC9"/>
    <w:rsid w:val="00540027"/>
    <w:rsid w:val="00560C55"/>
    <w:rsid w:val="005B466D"/>
    <w:rsid w:val="00633594"/>
    <w:rsid w:val="006B30EF"/>
    <w:rsid w:val="0073290C"/>
    <w:rsid w:val="008D1853"/>
    <w:rsid w:val="009162C2"/>
    <w:rsid w:val="00917C26"/>
    <w:rsid w:val="0094095E"/>
    <w:rsid w:val="009415C4"/>
    <w:rsid w:val="00991909"/>
    <w:rsid w:val="00991FAB"/>
    <w:rsid w:val="009E0617"/>
    <w:rsid w:val="00A2602E"/>
    <w:rsid w:val="00A61BBB"/>
    <w:rsid w:val="00A61FE2"/>
    <w:rsid w:val="00A96A08"/>
    <w:rsid w:val="00AB7191"/>
    <w:rsid w:val="00B11D30"/>
    <w:rsid w:val="00B14B7C"/>
    <w:rsid w:val="00B151D8"/>
    <w:rsid w:val="00BE1C17"/>
    <w:rsid w:val="00C73CD9"/>
    <w:rsid w:val="00CB00F2"/>
    <w:rsid w:val="00D012D0"/>
    <w:rsid w:val="00D075B6"/>
    <w:rsid w:val="00DD7708"/>
    <w:rsid w:val="00E06753"/>
    <w:rsid w:val="00E33B70"/>
    <w:rsid w:val="00F32408"/>
    <w:rsid w:val="00F33C03"/>
    <w:rsid w:val="00FB0F00"/>
    <w:rsid w:val="09EF7E49"/>
    <w:rsid w:val="0FE45622"/>
    <w:rsid w:val="217F6906"/>
    <w:rsid w:val="49E3EC10"/>
    <w:rsid w:val="5096A6E2"/>
    <w:rsid w:val="5AEAAC5B"/>
    <w:rsid w:val="6F1D4CA1"/>
    <w:rsid w:val="7669C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4964A3"/>
  <w15:docId w15:val="{6E81DA29-6F94-B645-AA4F-027A1DE3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ind w:left="8020"/>
    </w:pPr>
    <w:rPr>
      <w:rFonts w:ascii="Times New Roman" w:hAnsi="Times New Roman" w:eastAsia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character" w:styleId="TitleChar" w:customStyle="1">
    <w:name w:val="Title Char"/>
    <w:basedOn w:val="DefaultParagraphFont"/>
    <w:link w:val="Title"/>
    <w:uiPriority w:val="10"/>
    <w:rsid w:val="00A96A08"/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A61FE2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61FE2"/>
  </w:style>
  <w:style w:type="paragraph" w:styleId="Footer">
    <w:name w:val="footer"/>
    <w:basedOn w:val="Normal"/>
    <w:link w:val="FooterChar"/>
    <w:uiPriority w:val="99"/>
    <w:unhideWhenUsed/>
    <w:rsid w:val="00A61FE2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61FE2"/>
  </w:style>
  <w:style w:type="table" w:styleId="TableGrid">
    <w:name w:val="Table Grid"/>
    <w:basedOn w:val="TableNormal"/>
    <w:uiPriority w:val="39"/>
    <w:rsid w:val="0063359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33C03"/>
  </w:style>
  <w:style w:type="character" w:styleId="Hyperlink">
    <w:name w:val="Hyperlink"/>
    <w:basedOn w:val="DefaultParagraphFont"/>
    <w:uiPriority w:val="99"/>
    <w:unhideWhenUsed/>
    <w:rsid w:val="00DD7708"/>
    <w:rPr>
      <w:color w:val="3E506D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708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DD7708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n-CA" w:eastAsia="en-CA"/>
    </w:rPr>
  </w:style>
  <w:style w:type="character" w:styleId="normaltextrun" w:customStyle="1">
    <w:name w:val="normaltextrun"/>
    <w:basedOn w:val="DefaultParagraphFont"/>
    <w:rsid w:val="00DD7708"/>
  </w:style>
  <w:style w:type="character" w:styleId="eop" w:customStyle="1">
    <w:name w:val="eop"/>
    <w:basedOn w:val="DefaultParagraphFont"/>
    <w:rsid w:val="00DD7708"/>
  </w:style>
  <w:style w:type="character" w:styleId="scxw223605777" w:customStyle="1">
    <w:name w:val="scxw223605777"/>
    <w:basedOn w:val="DefaultParagraphFont"/>
    <w:rsid w:val="00DD7708"/>
  </w:style>
  <w:style w:type="character" w:styleId="scxw18986637" w:customStyle="1">
    <w:name w:val="scxw18986637"/>
    <w:basedOn w:val="DefaultParagraphFont"/>
    <w:rsid w:val="00390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Indian Hospitals">
      <a:dk1>
        <a:srgbClr val="000000"/>
      </a:dk1>
      <a:lt1>
        <a:srgbClr val="FFFFFF"/>
      </a:lt1>
      <a:dk2>
        <a:srgbClr val="3E506D"/>
      </a:dk2>
      <a:lt2>
        <a:srgbClr val="E8E8E8"/>
      </a:lt2>
      <a:accent1>
        <a:srgbClr val="3E506D"/>
      </a:accent1>
      <a:accent2>
        <a:srgbClr val="8F3457"/>
      </a:accent2>
      <a:accent3>
        <a:srgbClr val="696D3E"/>
      </a:accent3>
      <a:accent4>
        <a:srgbClr val="C3912C"/>
      </a:accent4>
      <a:accent5>
        <a:srgbClr val="E8E8E8"/>
      </a:accent5>
      <a:accent6>
        <a:srgbClr val="FFFFFF"/>
      </a:accent6>
      <a:hlink>
        <a:srgbClr val="3E506D"/>
      </a:hlink>
      <a:folHlink>
        <a:srgbClr val="868DC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3CD7E663D90498A776DFBCFD42ED4" ma:contentTypeVersion="16" ma:contentTypeDescription="Create a new document." ma:contentTypeScope="" ma:versionID="6ae86ae876805c5e9adb8b9fbd894c30">
  <xsd:schema xmlns:xsd="http://www.w3.org/2001/XMLSchema" xmlns:xs="http://www.w3.org/2001/XMLSchema" xmlns:p="http://schemas.microsoft.com/office/2006/metadata/properties" xmlns:ns2="9a63be63-bf9a-46b7-947e-70397eded074" xmlns:ns3="2803eb5e-4e9e-4deb-a176-4a18831abb2e" targetNamespace="http://schemas.microsoft.com/office/2006/metadata/properties" ma:root="true" ma:fieldsID="8e772c1781eac2b91d3971a38ca025c9" ns2:_="" ns3:_="">
    <xsd:import namespace="9a63be63-bf9a-46b7-947e-70397eded074"/>
    <xsd:import namespace="2803eb5e-4e9e-4deb-a176-4a18831ab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anguage" minOccurs="0"/>
                <xsd:element ref="ns2:Status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3be63-bf9a-46b7-947e-70397eded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anguage" ma:index="20" nillable="true" ma:displayName="Language" ma:format="Dropdown" ma:internalName="Language">
      <xsd:simpleType>
        <xsd:restriction base="dms:Choice">
          <xsd:enumeration value="EN"/>
          <xsd:enumeration value="FR"/>
          <xsd:enumeration value="Bilingual"/>
        </xsd:restriction>
      </xsd:simpleType>
    </xsd:element>
    <xsd:element name="Status" ma:index="21" nillable="true" ma:displayName="Status" ma:format="Dropdown" ma:internalName="Status">
      <xsd:simpleType>
        <xsd:restriction base="dms:Choice">
          <xsd:enumeration value="Draft"/>
          <xsd:enumeration value="Final"/>
          <xsd:enumeration value="Archived"/>
        </xsd:restriction>
      </xsd:simpleType>
    </xsd:element>
    <xsd:element name="Document_x0020_Type" ma:index="22" nillable="true" ma:displayName="Document Type" ma:default="Advertising" ma:description="Document Type" ma:format="Dropdown" ma:internalName="Document_x0020_Type">
      <xsd:simpleType>
        <xsd:restriction base="dms:Choice">
          <xsd:enumeration value="Advertising"/>
          <xsd:enumeration value="Brochure"/>
          <xsd:enumeration value="Communications Plan"/>
          <xsd:enumeration value="Contact List"/>
          <xsd:enumeration value="Content Brief"/>
          <xsd:enumeration value="Creative Brief"/>
          <xsd:enumeration value="Design File"/>
          <xsd:enumeration value="Directory"/>
          <xsd:enumeration value="Email"/>
          <xsd:enumeration value="FAQ"/>
          <xsd:enumeration value="Form"/>
          <xsd:enumeration value="Graphic"/>
          <xsd:enumeration value="Guide"/>
          <xsd:enumeration value="Key Messages"/>
          <xsd:enumeration value="Legal Document"/>
          <xsd:enumeration value="Letter"/>
          <xsd:enumeration value="Memo"/>
          <xsd:enumeration value="Message Map"/>
          <xsd:enumeration value="Newsletter"/>
          <xsd:enumeration value="News Release"/>
          <xsd:enumeration value="Organic Social"/>
          <xsd:enumeration value="Policy"/>
          <xsd:enumeration value="Presentation"/>
          <xsd:enumeration value="Process"/>
          <xsd:enumeration value="Report"/>
          <xsd:enumeration value="Requirements"/>
          <xsd:enumeration value="SOP"/>
          <xsd:enumeration value="Technical Brief"/>
          <xsd:enumeration value="Template"/>
          <xsd:enumeration value="Tool"/>
          <xsd:enumeration value="Web Cont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3eb5e-4e9e-4deb-a176-4a18831abb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3d97b87-bf98-4377-92e7-0bb17c951e41}" ma:internalName="TaxCatchAll" ma:showField="CatchAllData" ma:web="2803eb5e-4e9e-4deb-a176-4a18831ab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03eb5e-4e9e-4deb-a176-4a18831abb2e" xsi:nil="true"/>
    <lcf76f155ced4ddcb4097134ff3c332f xmlns="9a63be63-bf9a-46b7-947e-70397eded074">
      <Terms xmlns="http://schemas.microsoft.com/office/infopath/2007/PartnerControls"/>
    </lcf76f155ced4ddcb4097134ff3c332f>
    <Language xmlns="9a63be63-bf9a-46b7-947e-70397eded074" xsi:nil="true"/>
    <Document_x0020_Type xmlns="9a63be63-bf9a-46b7-947e-70397eded074">Advertising</Document_x0020_Type>
    <Status xmlns="9a63be63-bf9a-46b7-947e-70397eded074" xsi:nil="true"/>
  </documentManagement>
</p:properties>
</file>

<file path=customXml/itemProps1.xml><?xml version="1.0" encoding="utf-8"?>
<ds:datastoreItem xmlns:ds="http://schemas.openxmlformats.org/officeDocument/2006/customXml" ds:itemID="{6A649024-879A-4E6B-8C0B-2A3A9E88A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164DEE-A5EC-4CA1-A256-76958A612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3be63-bf9a-46b7-947e-70397eded074"/>
    <ds:schemaRef ds:uri="2803eb5e-4e9e-4deb-a176-4a18831ab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AD1593-2968-49A0-B02E-E100BFCB5BB7}">
  <ds:schemaRefs>
    <ds:schemaRef ds:uri="http://schemas.microsoft.com/office/2006/metadata/properties"/>
    <ds:schemaRef ds:uri="http://schemas.microsoft.com/office/infopath/2007/PartnerControls"/>
    <ds:schemaRef ds:uri="2803eb5e-4e9e-4deb-a176-4a18831abb2e"/>
    <ds:schemaRef ds:uri="9a63be63-bf9a-46b7-947e-70397eded074"/>
  </ds:schemaRefs>
</ds:datastoreItem>
</file>

<file path=docMetadata/LabelInfo.xml><?xml version="1.0" encoding="utf-8"?>
<clbl:labelList xmlns:clbl="http://schemas.microsoft.com/office/2020/mipLabelMetadata">
  <clbl:label id="{a3de3d25-240a-44c9-8053-6bee6a9cc582}" enabled="0" method="" siteId="{a3de3d25-240a-44c9-8053-6bee6a9cc582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Louis Payette</lastModifiedBy>
  <revision>7</revision>
  <dcterms:created xsi:type="dcterms:W3CDTF">2026-02-02T23:20:00.0000000Z</dcterms:created>
  <dcterms:modified xsi:type="dcterms:W3CDTF">2026-02-03T14:25:45.9517092Z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2025-09-23T00:00:00Z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2025-09-23T00:00:00Z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0x0101009053CD7E663D90498A776DFBCFD42ED4</vt:lpwstr>
  </property>
  <property fmtid="{D5CDD505-2E9C-101B-9397-08002B2CF9AE}" pid="7" name="MediaServiceImageTags">
    <vt:lpwstr/>
  </property>
</Properties>
</file>