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F7FA6" w:rsidP="008F7FA6" w:rsidRDefault="008F7FA6" w14:paraId="0F06257D" w14:textId="3F568A1B">
      <w:pPr>
        <w:pStyle w:val="Title"/>
        <w:ind w:left="0"/>
        <w:rPr>
          <w:sz w:val="20"/>
          <w:lang w:val="en-CA"/>
        </w:rPr>
      </w:pPr>
    </w:p>
    <w:p w:rsidR="008F7FA6" w:rsidP="008F7FA6" w:rsidRDefault="008F7FA6" w14:paraId="126D7DFB" w14:textId="4320B6A5">
      <w:pPr>
        <w:pStyle w:val="Title"/>
        <w:ind w:left="0"/>
        <w:rPr>
          <w:sz w:val="20"/>
          <w:lang w:val="en-CA"/>
        </w:rPr>
      </w:pPr>
    </w:p>
    <w:p w:rsidR="008F7FA6" w:rsidP="00D530A5" w:rsidRDefault="00D530A5" w14:paraId="0705BD9E" w14:textId="4BB7F90F">
      <w:pPr>
        <w:pStyle w:val="Title"/>
        <w:tabs>
          <w:tab w:val="left" w:pos="8658"/>
        </w:tabs>
        <w:ind w:left="0"/>
        <w:rPr>
          <w:sz w:val="20"/>
          <w:lang w:val="en-CA"/>
        </w:rPr>
      </w:pPr>
      <w:r>
        <w:rPr>
          <w:sz w:val="20"/>
          <w:lang w:val="en-CA"/>
        </w:rPr>
        <w:tab/>
      </w:r>
    </w:p>
    <w:p w:rsidRPr="00590F00" w:rsidR="008F7FA6" w:rsidP="0022780B" w:rsidRDefault="00FB21DD" w14:paraId="074F22BF" w14:textId="56EDFC37">
      <w:pPr>
        <w:pStyle w:val="Title"/>
        <w:ind w:left="-567"/>
        <w:rPr>
          <w:rFonts w:ascii="Museo Sans 500" w:hAnsi="Museo Sans 500"/>
          <w:b/>
          <w:bCs/>
          <w:color w:val="3E506D" w:themeColor="accent1"/>
          <w:sz w:val="48"/>
          <w:szCs w:val="48"/>
          <w:lang w:val="en-CA"/>
        </w:rPr>
      </w:pPr>
      <w:r>
        <w:rPr>
          <w:rFonts w:ascii="Museo Sans 500" w:hAnsi="Museo Sans 500"/>
          <w:b/>
          <w:bCs/>
          <w:color w:val="3E506D" w:themeColor="accent1"/>
          <w:sz w:val="48"/>
          <w:szCs w:val="48"/>
          <w:lang w:val="en-CA"/>
        </w:rPr>
        <w:t>Social Meida Post Caption: Claims Period is now open</w:t>
      </w:r>
    </w:p>
    <w:p w:rsidRPr="00590F00" w:rsidR="007D6FE4" w:rsidP="0022780B" w:rsidRDefault="007D6FE4" w14:paraId="4C0272DC" w14:textId="42DF9EF6">
      <w:pPr>
        <w:pStyle w:val="Title"/>
        <w:ind w:left="-567"/>
        <w:rPr>
          <w:rFonts w:ascii="Museo Sans 500" w:hAnsi="Museo Sans 500"/>
          <w:b/>
          <w:bCs/>
          <w:color w:val="3E506D" w:themeColor="accent1"/>
          <w:sz w:val="32"/>
          <w:szCs w:val="32"/>
          <w:lang w:val="en-CA"/>
        </w:rPr>
      </w:pPr>
    </w:p>
    <w:p w:rsidRPr="003167ED" w:rsidR="008F7FA6" w:rsidP="0022780B" w:rsidRDefault="008F7FA6" w14:paraId="21117D8C" w14:textId="5A38BCA0">
      <w:pPr>
        <w:pStyle w:val="Title"/>
        <w:ind w:left="-567"/>
        <w:rPr>
          <w:rFonts w:ascii="PT Sans" w:hAnsi="PT Sans"/>
          <w:sz w:val="20"/>
          <w:lang w:val="en-CA"/>
        </w:rPr>
      </w:pPr>
    </w:p>
    <w:p w:rsidR="008F7FA6" w:rsidP="7654DB6A" w:rsidRDefault="002561AD" w14:paraId="370A2E44" w14:textId="4F40B660">
      <w:pPr>
        <w:pStyle w:val="Title"/>
        <w:ind w:left="-567"/>
        <w:rPr>
          <w:rFonts w:ascii="Arial" w:hAnsi="Arial" w:cs="Arial"/>
          <w:sz w:val="20"/>
          <w:szCs w:val="20"/>
          <w:lang w:val="en-CA"/>
        </w:rPr>
      </w:pPr>
      <w:r w:rsidRPr="7654DB6A" w:rsidR="002561AD">
        <w:rPr>
          <w:rFonts w:ascii="Arial" w:hAnsi="Arial" w:cs="Arial"/>
          <w:sz w:val="20"/>
          <w:szCs w:val="20"/>
          <w:lang w:val="en-CA"/>
        </w:rPr>
        <w:t xml:space="preserve">Here is a suggested caption to </w:t>
      </w:r>
      <w:r w:rsidRPr="7654DB6A" w:rsidR="002561AD">
        <w:rPr>
          <w:rFonts w:ascii="Arial" w:hAnsi="Arial" w:cs="Arial"/>
          <w:sz w:val="20"/>
          <w:szCs w:val="20"/>
          <w:lang w:val="en-CA"/>
        </w:rPr>
        <w:t>accompany</w:t>
      </w:r>
      <w:r w:rsidRPr="7654DB6A" w:rsidR="002561AD">
        <w:rPr>
          <w:rFonts w:ascii="Arial" w:hAnsi="Arial" w:cs="Arial"/>
          <w:sz w:val="20"/>
          <w:szCs w:val="20"/>
          <w:lang w:val="en-CA"/>
        </w:rPr>
        <w:t xml:space="preserve"> the social media image </w:t>
      </w:r>
      <w:r w:rsidRPr="7654DB6A" w:rsidR="00092E10">
        <w:rPr>
          <w:rFonts w:ascii="Arial" w:hAnsi="Arial" w:cs="Arial"/>
          <w:sz w:val="20"/>
          <w:szCs w:val="20"/>
          <w:lang w:val="en-CA"/>
        </w:rPr>
        <w:t>about the Federal Indian Hospitals Settlement Claims Period is now open. Us</w:t>
      </w:r>
      <w:r w:rsidRPr="7654DB6A" w:rsidR="4E14A0E5">
        <w:rPr>
          <w:rFonts w:ascii="Arial" w:hAnsi="Arial" w:cs="Arial"/>
          <w:sz w:val="20"/>
          <w:szCs w:val="20"/>
          <w:lang w:val="en-CA"/>
        </w:rPr>
        <w:t>e</w:t>
      </w:r>
      <w:r w:rsidRPr="7654DB6A" w:rsidR="00092E10">
        <w:rPr>
          <w:rFonts w:ascii="Arial" w:hAnsi="Arial" w:cs="Arial"/>
          <w:sz w:val="20"/>
          <w:szCs w:val="20"/>
          <w:lang w:val="en-CA"/>
        </w:rPr>
        <w:t xml:space="preserve"> this suggested caption along with the </w:t>
      </w:r>
      <w:r w:rsidRPr="7654DB6A" w:rsidR="00207B43">
        <w:rPr>
          <w:rFonts w:ascii="Arial" w:hAnsi="Arial" w:cs="Arial"/>
          <w:sz w:val="20"/>
          <w:szCs w:val="20"/>
          <w:lang w:val="en-CA"/>
        </w:rPr>
        <w:t xml:space="preserve">designed images to help share information </w:t>
      </w:r>
      <w:r w:rsidRPr="7654DB6A" w:rsidR="00564CFA">
        <w:rPr>
          <w:rFonts w:ascii="Arial" w:hAnsi="Arial" w:cs="Arial"/>
          <w:sz w:val="20"/>
          <w:szCs w:val="20"/>
          <w:lang w:val="en-CA"/>
        </w:rPr>
        <w:t xml:space="preserve">and create awareness about the Settlement. </w:t>
      </w:r>
    </w:p>
    <w:p w:rsidR="00564CFA" w:rsidP="0022780B" w:rsidRDefault="00564CFA" w14:paraId="2BC50D4C" w14:textId="77777777">
      <w:pPr>
        <w:pStyle w:val="Title"/>
        <w:ind w:left="-567"/>
        <w:rPr>
          <w:rFonts w:ascii="Arial" w:hAnsi="Arial" w:cs="Arial"/>
          <w:sz w:val="20"/>
          <w:lang w:val="en-CA"/>
        </w:rPr>
      </w:pPr>
    </w:p>
    <w:p w:rsidRPr="00564CFA" w:rsidR="00564CFA" w:rsidP="0022780B" w:rsidRDefault="00564CFA" w14:paraId="14D7C7A5" w14:textId="65B77EEB">
      <w:pPr>
        <w:pStyle w:val="Title"/>
        <w:ind w:left="-567"/>
        <w:rPr>
          <w:rFonts w:ascii="Arial" w:hAnsi="Arial" w:cs="Arial"/>
          <w:b/>
          <w:bCs/>
          <w:sz w:val="20"/>
          <w:lang w:val="en-CA"/>
        </w:rPr>
      </w:pPr>
      <w:r w:rsidRPr="00564CFA">
        <w:rPr>
          <w:rFonts w:ascii="Arial" w:hAnsi="Arial" w:cs="Arial"/>
          <w:b/>
          <w:bCs/>
          <w:sz w:val="20"/>
          <w:lang w:val="en-CA"/>
        </w:rPr>
        <w:t>Caption:</w:t>
      </w:r>
    </w:p>
    <w:p w:rsidRPr="00564CFA" w:rsidR="00564CFA" w:rsidP="00564CFA" w:rsidRDefault="00564CFA" w14:paraId="6EF832E6" w14:textId="77777777">
      <w:pPr>
        <w:pStyle w:val="Title"/>
        <w:ind w:left="-567"/>
        <w:rPr>
          <w:rFonts w:ascii="Arial" w:hAnsi="Arial" w:cs="Arial"/>
          <w:i/>
          <w:iCs/>
          <w:sz w:val="20"/>
          <w:lang w:val="en-CA"/>
        </w:rPr>
      </w:pPr>
      <w:r w:rsidRPr="00564CFA">
        <w:rPr>
          <w:rFonts w:ascii="Arial" w:hAnsi="Arial" w:cs="Arial"/>
          <w:i/>
          <w:iCs/>
          <w:sz w:val="20"/>
          <w:lang w:val="en-CA"/>
        </w:rPr>
        <w:t>The Claims Period for the Federal Indian Hospitals Settlement is now open. </w:t>
      </w:r>
    </w:p>
    <w:p w:rsidRPr="00564CFA" w:rsidR="00564CFA" w:rsidP="00564CFA" w:rsidRDefault="00564CFA" w14:paraId="42C5A0DC" w14:textId="77777777">
      <w:pPr>
        <w:pStyle w:val="Title"/>
        <w:ind w:left="-567"/>
        <w:rPr>
          <w:rFonts w:ascii="Arial" w:hAnsi="Arial" w:cs="Arial"/>
          <w:i/>
          <w:iCs/>
          <w:sz w:val="20"/>
          <w:lang w:val="en-CA"/>
        </w:rPr>
      </w:pPr>
      <w:r w:rsidRPr="00564CFA">
        <w:rPr>
          <w:rFonts w:ascii="Arial" w:hAnsi="Arial" w:cs="Arial"/>
          <w:i/>
          <w:iCs/>
          <w:sz w:val="20"/>
          <w:lang w:val="en-CA"/>
        </w:rPr>
        <w:t> </w:t>
      </w:r>
    </w:p>
    <w:p w:rsidRPr="00564CFA" w:rsidR="00564CFA" w:rsidP="00564CFA" w:rsidRDefault="00564CFA" w14:paraId="32B8E2C7" w14:textId="45D71FD4">
      <w:pPr>
        <w:pStyle w:val="Title"/>
        <w:ind w:left="-567"/>
        <w:rPr>
          <w:rFonts w:ascii="Arial" w:hAnsi="Arial" w:cs="Arial"/>
          <w:i/>
          <w:iCs/>
          <w:sz w:val="20"/>
          <w:lang w:val="en-CA"/>
        </w:rPr>
      </w:pPr>
      <w:r w:rsidRPr="00564CFA">
        <w:rPr>
          <w:rFonts w:ascii="Arial" w:hAnsi="Arial" w:cs="Arial"/>
          <w:i/>
          <w:iCs/>
          <w:sz w:val="20"/>
          <w:lang w:val="en-CA"/>
        </w:rPr>
        <w:t>If you experienced abuse, including physical, verbal, psychological and/or sexual abuse while admitted to one of 33 Federal Indian Hospitals while it was operated by the Government of Canada, you may be eligible for compensation. </w:t>
      </w:r>
    </w:p>
    <w:p w:rsidRPr="00564CFA" w:rsidR="00564CFA" w:rsidP="00564CFA" w:rsidRDefault="00564CFA" w14:paraId="79E0B160" w14:textId="77777777">
      <w:pPr>
        <w:pStyle w:val="Title"/>
        <w:ind w:left="-567"/>
        <w:rPr>
          <w:rFonts w:ascii="Arial" w:hAnsi="Arial" w:cs="Arial"/>
          <w:i/>
          <w:iCs/>
          <w:sz w:val="20"/>
          <w:lang w:val="en-CA"/>
        </w:rPr>
      </w:pPr>
      <w:r w:rsidRPr="00564CFA">
        <w:rPr>
          <w:rFonts w:ascii="Arial" w:hAnsi="Arial" w:cs="Arial"/>
          <w:i/>
          <w:iCs/>
          <w:sz w:val="20"/>
          <w:lang w:val="en-CA"/>
        </w:rPr>
        <w:t> </w:t>
      </w:r>
    </w:p>
    <w:p w:rsidRPr="00564CFA" w:rsidR="00564CFA" w:rsidP="00564CFA" w:rsidRDefault="00564CFA" w14:paraId="3C019BD9" w14:textId="77777777">
      <w:pPr>
        <w:pStyle w:val="Title"/>
        <w:ind w:left="-567"/>
        <w:rPr>
          <w:rFonts w:ascii="Arial" w:hAnsi="Arial" w:cs="Arial"/>
          <w:i/>
          <w:iCs/>
          <w:sz w:val="20"/>
          <w:lang w:val="en-CA"/>
        </w:rPr>
      </w:pPr>
      <w:r w:rsidRPr="00564CFA">
        <w:rPr>
          <w:rFonts w:ascii="Arial" w:hAnsi="Arial" w:cs="Arial"/>
          <w:i/>
          <w:iCs/>
          <w:sz w:val="20"/>
          <w:lang w:val="en-CA"/>
        </w:rPr>
        <w:t>Free support and resources are available. </w:t>
      </w:r>
    </w:p>
    <w:p w:rsidRPr="00564CFA" w:rsidR="00564CFA" w:rsidP="00564CFA" w:rsidRDefault="00564CFA" w14:paraId="24C4A3EF" w14:textId="77777777">
      <w:pPr>
        <w:pStyle w:val="Title"/>
        <w:ind w:left="-567"/>
        <w:rPr>
          <w:rFonts w:ascii="Arial" w:hAnsi="Arial" w:cs="Arial"/>
          <w:i/>
          <w:iCs/>
          <w:sz w:val="20"/>
          <w:lang w:val="en-CA"/>
        </w:rPr>
      </w:pPr>
      <w:r w:rsidRPr="00564CFA">
        <w:rPr>
          <w:rFonts w:ascii="Arial" w:hAnsi="Arial" w:cs="Arial"/>
          <w:i/>
          <w:iCs/>
          <w:sz w:val="20"/>
          <w:lang w:val="en-CA"/>
        </w:rPr>
        <w:t> </w:t>
      </w:r>
    </w:p>
    <w:p w:rsidRPr="00564CFA" w:rsidR="00564CFA" w:rsidP="00564CFA" w:rsidRDefault="00564CFA" w14:paraId="26D1C1F8" w14:textId="77777777">
      <w:pPr>
        <w:pStyle w:val="Title"/>
        <w:ind w:left="-567"/>
        <w:rPr>
          <w:rFonts w:ascii="Arial" w:hAnsi="Arial" w:cs="Arial"/>
          <w:i/>
          <w:iCs/>
          <w:sz w:val="20"/>
          <w:lang w:val="en-CA"/>
        </w:rPr>
      </w:pPr>
      <w:r w:rsidRPr="00564CFA">
        <w:rPr>
          <w:rFonts w:ascii="Arial" w:hAnsi="Arial" w:cs="Arial"/>
          <w:i/>
          <w:iCs/>
          <w:sz w:val="20"/>
          <w:lang w:val="en-CA"/>
        </w:rPr>
        <w:t>Call 1-888-592-9101 or visit </w:t>
      </w:r>
      <w:hyperlink w:tgtFrame="_blank" w:history="1" r:id="rId9">
        <w:r w:rsidRPr="00564CFA">
          <w:rPr>
            <w:rStyle w:val="Hyperlink"/>
            <w:rFonts w:ascii="Arial" w:hAnsi="Arial" w:cs="Arial"/>
            <w:i/>
            <w:iCs/>
            <w:sz w:val="20"/>
            <w:lang w:val="en-CA"/>
          </w:rPr>
          <w:t>www.IHSettlment.ca</w:t>
        </w:r>
      </w:hyperlink>
      <w:r w:rsidRPr="00564CFA">
        <w:rPr>
          <w:rFonts w:ascii="Arial" w:hAnsi="Arial" w:cs="Arial"/>
          <w:i/>
          <w:iCs/>
          <w:sz w:val="20"/>
          <w:lang w:val="en-CA"/>
        </w:rPr>
        <w:t> to learn more. </w:t>
      </w:r>
    </w:p>
    <w:p w:rsidRPr="00590F00" w:rsidR="00564CFA" w:rsidP="0022780B" w:rsidRDefault="00564CFA" w14:paraId="7795E85A" w14:textId="77777777">
      <w:pPr>
        <w:pStyle w:val="Title"/>
        <w:ind w:left="-567"/>
        <w:rPr>
          <w:rFonts w:ascii="Arial" w:hAnsi="Arial" w:cs="Arial"/>
          <w:sz w:val="20"/>
          <w:lang w:val="en-CA"/>
        </w:rPr>
      </w:pPr>
    </w:p>
    <w:p w:rsidR="008F7FA6" w:rsidP="008F7FA6" w:rsidRDefault="008F7FA6" w14:paraId="22BAD083" w14:textId="29060206">
      <w:pPr>
        <w:pStyle w:val="Title"/>
        <w:ind w:left="284"/>
        <w:rPr>
          <w:sz w:val="20"/>
          <w:lang w:val="en-CA"/>
        </w:rPr>
      </w:pPr>
    </w:p>
    <w:p w:rsidR="00567D5E" w:rsidP="00567D5E" w:rsidRDefault="00567D5E" w14:paraId="15C3D39C" w14:textId="70F36BBF">
      <w:pPr>
        <w:pStyle w:val="Title"/>
        <w:ind w:left="142"/>
        <w:rPr>
          <w:sz w:val="20"/>
        </w:rPr>
      </w:pPr>
    </w:p>
    <w:p w:rsidR="00A35DBC" w:rsidP="00567D5E" w:rsidRDefault="00A35DBC" w14:paraId="40F1C29D" w14:textId="593ADD5C">
      <w:pPr>
        <w:pStyle w:val="Title"/>
        <w:ind w:left="142"/>
        <w:rPr>
          <w:sz w:val="20"/>
          <w:lang w:val="en-CA"/>
        </w:rPr>
      </w:pPr>
    </w:p>
    <w:p w:rsidR="00A35DBC" w:rsidRDefault="00A35DBC" w14:paraId="0C21BF42" w14:textId="4ED479D6">
      <w:pPr>
        <w:rPr>
          <w:rFonts w:ascii="Times New Roman" w:hAnsi="Times New Roman" w:eastAsia="Times New Roman" w:cs="Times New Roman"/>
          <w:sz w:val="20"/>
          <w:lang w:val="en-CA"/>
        </w:rPr>
      </w:pPr>
      <w:r>
        <w:rPr>
          <w:sz w:val="20"/>
          <w:lang w:val="en-CA"/>
        </w:rPr>
        <w:br w:type="page"/>
      </w:r>
    </w:p>
    <w:p w:rsidR="00567D5E" w:rsidP="00567D5E" w:rsidRDefault="00567D5E" w14:paraId="2BAACC1C" w14:textId="77777777">
      <w:pPr>
        <w:pStyle w:val="Title"/>
        <w:ind w:left="142"/>
        <w:rPr>
          <w:sz w:val="20"/>
          <w:lang w:val="en-CA"/>
        </w:rPr>
      </w:pPr>
    </w:p>
    <w:p w:rsidRPr="00642801" w:rsidR="00642801" w:rsidP="00642801" w:rsidRDefault="00642801" w14:paraId="31ECB923" w14:textId="77777777">
      <w:pPr>
        <w:rPr>
          <w:lang w:val="en-CA"/>
        </w:rPr>
      </w:pPr>
    </w:p>
    <w:p w:rsidRPr="00642801" w:rsidR="00642801" w:rsidP="00642801" w:rsidRDefault="00642801" w14:paraId="1F8608F3" w14:textId="77777777">
      <w:pPr>
        <w:rPr>
          <w:lang w:val="en-CA"/>
        </w:rPr>
      </w:pPr>
    </w:p>
    <w:p w:rsidRPr="00642801" w:rsidR="00642801" w:rsidP="00642801" w:rsidRDefault="00642801" w14:paraId="73E93DF8" w14:textId="77777777">
      <w:pPr>
        <w:rPr>
          <w:lang w:val="en-CA"/>
        </w:rPr>
      </w:pPr>
    </w:p>
    <w:p w:rsidRPr="00642801" w:rsidR="00642801" w:rsidP="00642801" w:rsidRDefault="00642801" w14:paraId="25D9DACE" w14:textId="77777777">
      <w:pPr>
        <w:rPr>
          <w:lang w:val="en-CA"/>
        </w:rPr>
      </w:pPr>
    </w:p>
    <w:p w:rsidRPr="00642801" w:rsidR="00642801" w:rsidP="00642801" w:rsidRDefault="00642801" w14:paraId="2AA76869" w14:textId="77777777">
      <w:pPr>
        <w:rPr>
          <w:lang w:val="en-CA"/>
        </w:rPr>
      </w:pPr>
    </w:p>
    <w:p w:rsidRPr="00642801" w:rsidR="00642801" w:rsidP="00642801" w:rsidRDefault="00642801" w14:paraId="5D47DC9C" w14:textId="77777777">
      <w:pPr>
        <w:rPr>
          <w:lang w:val="en-CA"/>
        </w:rPr>
      </w:pPr>
    </w:p>
    <w:p w:rsidRPr="00642801" w:rsidR="00642801" w:rsidP="00642801" w:rsidRDefault="00642801" w14:paraId="481631BE" w14:textId="77777777">
      <w:pPr>
        <w:rPr>
          <w:lang w:val="en-CA"/>
        </w:rPr>
      </w:pPr>
    </w:p>
    <w:p w:rsidRPr="00642801" w:rsidR="00642801" w:rsidP="00642801" w:rsidRDefault="00642801" w14:paraId="2685EC7E" w14:textId="77777777">
      <w:pPr>
        <w:rPr>
          <w:lang w:val="en-CA"/>
        </w:rPr>
      </w:pPr>
    </w:p>
    <w:p w:rsidRPr="00642801" w:rsidR="00642801" w:rsidP="00642801" w:rsidRDefault="00642801" w14:paraId="5B9C2D0E" w14:textId="77777777">
      <w:pPr>
        <w:rPr>
          <w:lang w:val="en-CA"/>
        </w:rPr>
      </w:pPr>
    </w:p>
    <w:p w:rsidRPr="00642801" w:rsidR="00642801" w:rsidP="00642801" w:rsidRDefault="00642801" w14:paraId="75A1D1EC" w14:textId="77777777">
      <w:pPr>
        <w:rPr>
          <w:lang w:val="en-CA"/>
        </w:rPr>
      </w:pPr>
    </w:p>
    <w:p w:rsidRPr="00642801" w:rsidR="00642801" w:rsidP="00642801" w:rsidRDefault="00642801" w14:paraId="69C2C3C3" w14:textId="77777777">
      <w:pPr>
        <w:rPr>
          <w:lang w:val="en-CA"/>
        </w:rPr>
      </w:pPr>
    </w:p>
    <w:p w:rsidRPr="00642801" w:rsidR="00642801" w:rsidP="00642801" w:rsidRDefault="00642801" w14:paraId="0D8F7540" w14:textId="77777777">
      <w:pPr>
        <w:rPr>
          <w:lang w:val="en-CA"/>
        </w:rPr>
      </w:pPr>
    </w:p>
    <w:p w:rsidRPr="00642801" w:rsidR="00642801" w:rsidP="00642801" w:rsidRDefault="00642801" w14:paraId="1CCE1E66" w14:textId="77777777">
      <w:pPr>
        <w:rPr>
          <w:lang w:val="en-CA"/>
        </w:rPr>
      </w:pPr>
    </w:p>
    <w:p w:rsidRPr="00642801" w:rsidR="00642801" w:rsidP="00642801" w:rsidRDefault="00642801" w14:paraId="48A0C237" w14:textId="77777777">
      <w:pPr>
        <w:rPr>
          <w:lang w:val="en-CA"/>
        </w:rPr>
      </w:pPr>
    </w:p>
    <w:p w:rsidRPr="00642801" w:rsidR="00642801" w:rsidP="00642801" w:rsidRDefault="00642801" w14:paraId="067E394B" w14:textId="77777777">
      <w:pPr>
        <w:rPr>
          <w:lang w:val="en-CA"/>
        </w:rPr>
      </w:pPr>
    </w:p>
    <w:p w:rsidRPr="00642801" w:rsidR="00642801" w:rsidP="00642801" w:rsidRDefault="00642801" w14:paraId="5037810D" w14:textId="77777777">
      <w:pPr>
        <w:rPr>
          <w:lang w:val="en-CA"/>
        </w:rPr>
      </w:pPr>
    </w:p>
    <w:p w:rsidRPr="00642801" w:rsidR="00642801" w:rsidP="00642801" w:rsidRDefault="00642801" w14:paraId="583F781A" w14:textId="77777777">
      <w:pPr>
        <w:rPr>
          <w:lang w:val="en-CA"/>
        </w:rPr>
      </w:pPr>
    </w:p>
    <w:p w:rsidRPr="00642801" w:rsidR="00642801" w:rsidP="00642801" w:rsidRDefault="00642801" w14:paraId="1BB4C905" w14:textId="77777777">
      <w:pPr>
        <w:rPr>
          <w:lang w:val="en-CA"/>
        </w:rPr>
      </w:pPr>
    </w:p>
    <w:p w:rsidRPr="00642801" w:rsidR="00642801" w:rsidP="00642801" w:rsidRDefault="00642801" w14:paraId="1FB6D7A9" w14:textId="77777777">
      <w:pPr>
        <w:rPr>
          <w:lang w:val="en-CA"/>
        </w:rPr>
      </w:pPr>
    </w:p>
    <w:p w:rsidRPr="00642801" w:rsidR="00642801" w:rsidP="00642801" w:rsidRDefault="00642801" w14:paraId="6AF8307E" w14:textId="77777777">
      <w:pPr>
        <w:rPr>
          <w:lang w:val="en-CA"/>
        </w:rPr>
      </w:pPr>
    </w:p>
    <w:p w:rsidRPr="00642801" w:rsidR="00642801" w:rsidP="00642801" w:rsidRDefault="00642801" w14:paraId="34C92BA0" w14:textId="77777777">
      <w:pPr>
        <w:rPr>
          <w:lang w:val="en-CA"/>
        </w:rPr>
      </w:pPr>
    </w:p>
    <w:p w:rsidRPr="00642801" w:rsidR="00642801" w:rsidP="00642801" w:rsidRDefault="00642801" w14:paraId="7B009A9D" w14:textId="77777777">
      <w:pPr>
        <w:rPr>
          <w:lang w:val="en-CA"/>
        </w:rPr>
      </w:pPr>
    </w:p>
    <w:p w:rsidRPr="00642801" w:rsidR="00642801" w:rsidP="00642801" w:rsidRDefault="00642801" w14:paraId="4EA409ED" w14:textId="77777777">
      <w:pPr>
        <w:rPr>
          <w:lang w:val="en-CA"/>
        </w:rPr>
      </w:pPr>
    </w:p>
    <w:p w:rsidRPr="00642801" w:rsidR="00642801" w:rsidP="00642801" w:rsidRDefault="00642801" w14:paraId="3B5C7336" w14:textId="77777777">
      <w:pPr>
        <w:rPr>
          <w:lang w:val="en-CA"/>
        </w:rPr>
      </w:pPr>
    </w:p>
    <w:p w:rsidRPr="00642801" w:rsidR="00642801" w:rsidP="00642801" w:rsidRDefault="00642801" w14:paraId="36EED2D3" w14:textId="77777777">
      <w:pPr>
        <w:rPr>
          <w:lang w:val="en-CA"/>
        </w:rPr>
      </w:pPr>
    </w:p>
    <w:p w:rsidRPr="00642801" w:rsidR="00642801" w:rsidP="00642801" w:rsidRDefault="00642801" w14:paraId="31E9ACDF" w14:textId="77777777">
      <w:pPr>
        <w:rPr>
          <w:lang w:val="en-CA"/>
        </w:rPr>
      </w:pPr>
    </w:p>
    <w:p w:rsidRPr="00642801" w:rsidR="00642801" w:rsidP="00642801" w:rsidRDefault="00642801" w14:paraId="620F6DCA" w14:textId="77777777">
      <w:pPr>
        <w:rPr>
          <w:lang w:val="en-CA"/>
        </w:rPr>
      </w:pPr>
    </w:p>
    <w:p w:rsidRPr="00642801" w:rsidR="00642801" w:rsidP="00642801" w:rsidRDefault="00642801" w14:paraId="18FA05D3" w14:textId="77777777">
      <w:pPr>
        <w:rPr>
          <w:lang w:val="en-CA"/>
        </w:rPr>
      </w:pPr>
    </w:p>
    <w:p w:rsidRPr="00642801" w:rsidR="00642801" w:rsidP="00642801" w:rsidRDefault="00642801" w14:paraId="7D2825B5" w14:textId="083B8113">
      <w:pPr>
        <w:tabs>
          <w:tab w:val="left" w:pos="7254"/>
        </w:tabs>
        <w:rPr>
          <w:lang w:val="en-CA"/>
        </w:rPr>
      </w:pPr>
      <w:r>
        <w:rPr>
          <w:lang w:val="en-CA"/>
        </w:rPr>
        <w:tab/>
      </w:r>
    </w:p>
    <w:sectPr w:rsidRPr="00642801" w:rsidR="00642801" w:rsidSect="00B62389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 w:orient="portrait"/>
      <w:pgMar w:top="520" w:right="360" w:bottom="0" w:left="1658" w:header="152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D659B" w:rsidP="00A5202C" w:rsidRDefault="00BD659B" w14:paraId="38DA64FA" w14:textId="77777777">
      <w:r>
        <w:separator/>
      </w:r>
    </w:p>
  </w:endnote>
  <w:endnote w:type="continuationSeparator" w:id="0">
    <w:p w:rsidR="00BD659B" w:rsidP="00A5202C" w:rsidRDefault="00BD659B" w14:paraId="6D12F62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seo Sans 500">
    <w:altName w:val="Calibri"/>
    <w:panose1 w:val="00000000000000000000"/>
    <w:charset w:val="4D"/>
    <w:family w:val="auto"/>
    <w:notTrueType/>
    <w:pitch w:val="variable"/>
    <w:sig w:usb0="A00000AF" w:usb1="4000004A" w:usb2="00000000" w:usb3="00000000" w:csb0="00000093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519313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642801" w:rsidP="009C4FAF" w:rsidRDefault="00642801" w14:paraId="76E42550" w14:textId="0ADAA782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:rsidR="00642801" w:rsidP="00642801" w:rsidRDefault="00642801" w14:paraId="0C1E064B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3775448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642801" w:rsidP="00642801" w:rsidRDefault="00642801" w14:paraId="4CBD0707" w14:textId="4898FCB1">
        <w:pPr>
          <w:pStyle w:val="Footer"/>
          <w:framePr w:wrap="none" w:hAnchor="page" w:vAnchor="text" w:x="10947" w:y="254"/>
          <w:rPr>
            <w:rStyle w:val="PageNumber"/>
          </w:rPr>
        </w:pPr>
        <w:r w:rsidRPr="00590F00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590F00">
          <w:rPr>
            <w:rStyle w:val="PageNumber"/>
            <w:rFonts w:ascii="Arial" w:hAnsi="Arial" w:cs="Arial"/>
            <w:sz w:val="20"/>
            <w:szCs w:val="20"/>
          </w:rPr>
          <w:instrText xml:space="preserve"> PAGE </w:instrText>
        </w:r>
        <w:r w:rsidRPr="00590F00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Pr="00590F00">
          <w:rPr>
            <w:rStyle w:val="PageNumber"/>
            <w:rFonts w:ascii="Arial" w:hAnsi="Arial" w:cs="Arial"/>
            <w:noProof/>
            <w:sz w:val="20"/>
            <w:szCs w:val="20"/>
          </w:rPr>
          <w:t>1</w:t>
        </w:r>
        <w:r w:rsidRPr="00590F00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</w:p>
    </w:sdtContent>
  </w:sdt>
  <w:p w:rsidR="00642801" w:rsidP="00642801" w:rsidRDefault="00642801" w14:paraId="524F715E" w14:textId="2F4B1D8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05"/>
      <w:gridCol w:w="3405"/>
      <w:gridCol w:w="3405"/>
    </w:tblGrid>
    <w:tr w:rsidR="5E4485FF" w:rsidTr="5E4485FF" w14:paraId="39C350BD" w14:textId="77777777">
      <w:trPr>
        <w:trHeight w:val="300"/>
      </w:trPr>
      <w:tc>
        <w:tcPr>
          <w:tcW w:w="3405" w:type="dxa"/>
        </w:tcPr>
        <w:p w:rsidR="5E4485FF" w:rsidP="5E4485FF" w:rsidRDefault="5E4485FF" w14:paraId="7373C5F2" w14:textId="279161DA">
          <w:pPr>
            <w:pStyle w:val="Header"/>
            <w:ind w:left="-115"/>
          </w:pPr>
        </w:p>
      </w:tc>
      <w:tc>
        <w:tcPr>
          <w:tcW w:w="3405" w:type="dxa"/>
        </w:tcPr>
        <w:p w:rsidR="5E4485FF" w:rsidP="5E4485FF" w:rsidRDefault="5E4485FF" w14:paraId="4BA62936" w14:textId="6D4AA5A3">
          <w:pPr>
            <w:pStyle w:val="Header"/>
            <w:jc w:val="center"/>
          </w:pPr>
        </w:p>
      </w:tc>
      <w:tc>
        <w:tcPr>
          <w:tcW w:w="3405" w:type="dxa"/>
        </w:tcPr>
        <w:p w:rsidR="5E4485FF" w:rsidP="5E4485FF" w:rsidRDefault="5E4485FF" w14:paraId="1F0851A3" w14:textId="2E252925">
          <w:pPr>
            <w:pStyle w:val="Header"/>
            <w:ind w:right="-115"/>
            <w:jc w:val="right"/>
          </w:pPr>
        </w:p>
      </w:tc>
    </w:tr>
  </w:tbl>
  <w:p w:rsidR="5E4485FF" w:rsidP="5E4485FF" w:rsidRDefault="5E4485FF" w14:paraId="20678312" w14:textId="113D6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D659B" w:rsidP="00A5202C" w:rsidRDefault="00BD659B" w14:paraId="3477783F" w14:textId="77777777">
      <w:r>
        <w:separator/>
      </w:r>
    </w:p>
  </w:footnote>
  <w:footnote w:type="continuationSeparator" w:id="0">
    <w:p w:rsidR="00BD659B" w:rsidP="00A5202C" w:rsidRDefault="00BD659B" w14:paraId="2E666DF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D2ADC" w:rsidRDefault="000D2ADC" w14:paraId="5FD43C41" w14:textId="6FB92C3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B52C75" wp14:editId="518F5AE8">
          <wp:simplePos x="0" y="0"/>
          <wp:positionH relativeFrom="column">
            <wp:posOffset>-1052830</wp:posOffset>
          </wp:positionH>
          <wp:positionV relativeFrom="paragraph">
            <wp:posOffset>-949960</wp:posOffset>
          </wp:positionV>
          <wp:extent cx="7749153" cy="10027959"/>
          <wp:effectExtent l="0" t="0" r="0" b="5080"/>
          <wp:wrapNone/>
          <wp:docPr id="1640529375" name="Picture 2" descr="A screenshot of a phon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529375" name="Picture 2" descr="A screenshot of a phon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9153" cy="100279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D2ADC" w:rsidRDefault="00B62389" w14:paraId="2AF4EAF4" w14:textId="569232B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4C165D7" wp14:editId="2088B25C">
          <wp:simplePos x="0" y="0"/>
          <wp:positionH relativeFrom="column">
            <wp:posOffset>-1038860</wp:posOffset>
          </wp:positionH>
          <wp:positionV relativeFrom="paragraph">
            <wp:posOffset>-962519</wp:posOffset>
          </wp:positionV>
          <wp:extent cx="7758545" cy="10040113"/>
          <wp:effectExtent l="0" t="0" r="1270" b="5715"/>
          <wp:wrapNone/>
          <wp:docPr id="17576865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76865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8545" cy="100401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Museo Sans 500" w:hAnsi="Museo Sans 500"/>
        <w:noProof/>
        <w:color w:val="FFFFFF" w:themeColor="background1"/>
        <w:sz w:val="24"/>
        <w:szCs w:val="24"/>
      </w:rPr>
      <w:drawing>
        <wp:anchor distT="0" distB="0" distL="114300" distR="114300" simplePos="0" relativeHeight="251663360" behindDoc="1" locked="1" layoutInCell="1" allowOverlap="1" wp14:anchorId="30E28811" wp14:editId="4E798AA4">
          <wp:simplePos x="0" y="0"/>
          <wp:positionH relativeFrom="column">
            <wp:posOffset>5110480</wp:posOffset>
          </wp:positionH>
          <wp:positionV relativeFrom="page">
            <wp:posOffset>259080</wp:posOffset>
          </wp:positionV>
          <wp:extent cx="1308735" cy="895350"/>
          <wp:effectExtent l="0" t="0" r="0" b="6350"/>
          <wp:wrapNone/>
          <wp:docPr id="256817154" name="Picture 2" descr="A logo for a hospital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3956838" name="Picture 2" descr="A logo for a hospital&#10;&#10;AI-generated content may be incorrect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73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F4145"/>
    <w:rsid w:val="00060E43"/>
    <w:rsid w:val="00067264"/>
    <w:rsid w:val="00092E10"/>
    <w:rsid w:val="000B79F3"/>
    <w:rsid w:val="000C6E6C"/>
    <w:rsid w:val="000D2ADC"/>
    <w:rsid w:val="001A49DF"/>
    <w:rsid w:val="001F2DE4"/>
    <w:rsid w:val="00207B43"/>
    <w:rsid w:val="00213DC8"/>
    <w:rsid w:val="0022780B"/>
    <w:rsid w:val="002561AD"/>
    <w:rsid w:val="002E2D46"/>
    <w:rsid w:val="003023ED"/>
    <w:rsid w:val="003167ED"/>
    <w:rsid w:val="0033688F"/>
    <w:rsid w:val="0044317B"/>
    <w:rsid w:val="00493DC9"/>
    <w:rsid w:val="00564CFA"/>
    <w:rsid w:val="00565A1E"/>
    <w:rsid w:val="00567D5E"/>
    <w:rsid w:val="00590F00"/>
    <w:rsid w:val="00642801"/>
    <w:rsid w:val="00662024"/>
    <w:rsid w:val="006B7D6F"/>
    <w:rsid w:val="007155D4"/>
    <w:rsid w:val="007613BD"/>
    <w:rsid w:val="007A6A80"/>
    <w:rsid w:val="007D6FE4"/>
    <w:rsid w:val="00874A24"/>
    <w:rsid w:val="008F7FA6"/>
    <w:rsid w:val="009162C2"/>
    <w:rsid w:val="0094095E"/>
    <w:rsid w:val="00991FAB"/>
    <w:rsid w:val="00A2602E"/>
    <w:rsid w:val="00A35DBC"/>
    <w:rsid w:val="00A5202C"/>
    <w:rsid w:val="00B62389"/>
    <w:rsid w:val="00B9707D"/>
    <w:rsid w:val="00BD659B"/>
    <w:rsid w:val="00C73CD9"/>
    <w:rsid w:val="00D075B6"/>
    <w:rsid w:val="00D16ADA"/>
    <w:rsid w:val="00D530A5"/>
    <w:rsid w:val="00DF4145"/>
    <w:rsid w:val="00F93EEA"/>
    <w:rsid w:val="00FB21DD"/>
    <w:rsid w:val="4E14A0E5"/>
    <w:rsid w:val="5E4485FF"/>
    <w:rsid w:val="7654DB6A"/>
    <w:rsid w:val="7A7C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D9640F"/>
  <w15:docId w15:val="{6E81DA29-6F94-B645-AA4F-027A1DE37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ind w:left="7510"/>
    </w:pPr>
    <w:rPr>
      <w:rFonts w:ascii="Times New Roman" w:hAnsi="Times New Roman" w:eastAsia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5202C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5202C"/>
  </w:style>
  <w:style w:type="paragraph" w:styleId="Footer">
    <w:name w:val="footer"/>
    <w:basedOn w:val="Normal"/>
    <w:link w:val="FooterChar"/>
    <w:uiPriority w:val="99"/>
    <w:unhideWhenUsed/>
    <w:rsid w:val="00A5202C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5202C"/>
  </w:style>
  <w:style w:type="table" w:styleId="TableGrid">
    <w:name w:val="Table Grid"/>
    <w:basedOn w:val="TableNormal"/>
    <w:uiPriority w:val="39"/>
    <w:rsid w:val="00567D5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itleChar" w:customStyle="1">
    <w:name w:val="Title Char"/>
    <w:basedOn w:val="DefaultParagraphFont"/>
    <w:link w:val="Title"/>
    <w:uiPriority w:val="10"/>
    <w:rsid w:val="00567D5E"/>
    <w:rPr>
      <w:rFonts w:ascii="Times New Roman" w:hAnsi="Times New Roman" w:eastAsia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642801"/>
  </w:style>
  <w:style w:type="character" w:styleId="Hyperlink">
    <w:name w:val="Hyperlink"/>
    <w:basedOn w:val="DefaultParagraphFont"/>
    <w:uiPriority w:val="99"/>
    <w:unhideWhenUsed/>
    <w:rsid w:val="00564CFA"/>
    <w:rPr>
      <w:color w:val="3E506D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C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hyperlink" Target="http://www.ihsettlment.ca/" TargetMode="External" Id="rId9" /><Relationship Type="http://schemas.openxmlformats.org/officeDocument/2006/relationships/footer" Target="foot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Indian Hospitals">
      <a:dk1>
        <a:srgbClr val="000000"/>
      </a:dk1>
      <a:lt1>
        <a:srgbClr val="FFFFFF"/>
      </a:lt1>
      <a:dk2>
        <a:srgbClr val="3E506D"/>
      </a:dk2>
      <a:lt2>
        <a:srgbClr val="E8E8E8"/>
      </a:lt2>
      <a:accent1>
        <a:srgbClr val="3E506D"/>
      </a:accent1>
      <a:accent2>
        <a:srgbClr val="8F3457"/>
      </a:accent2>
      <a:accent3>
        <a:srgbClr val="696D3E"/>
      </a:accent3>
      <a:accent4>
        <a:srgbClr val="C3912C"/>
      </a:accent4>
      <a:accent5>
        <a:srgbClr val="E8E8E8"/>
      </a:accent5>
      <a:accent6>
        <a:srgbClr val="FFFFFF"/>
      </a:accent6>
      <a:hlink>
        <a:srgbClr val="3E506D"/>
      </a:hlink>
      <a:folHlink>
        <a:srgbClr val="868DC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03eb5e-4e9e-4deb-a176-4a18831abb2e" xsi:nil="true"/>
    <lcf76f155ced4ddcb4097134ff3c332f xmlns="9a63be63-bf9a-46b7-947e-70397eded074">
      <Terms xmlns="http://schemas.microsoft.com/office/infopath/2007/PartnerControls"/>
    </lcf76f155ced4ddcb4097134ff3c332f>
    <Language xmlns="9a63be63-bf9a-46b7-947e-70397eded074" xsi:nil="true"/>
    <Status xmlns="9a63be63-bf9a-46b7-947e-70397eded074" xsi:nil="true"/>
    <Document_x0020_Type xmlns="9a63be63-bf9a-46b7-947e-70397eded074">Advertising</Document_x0020_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3CD7E663D90498A776DFBCFD42ED4" ma:contentTypeVersion="16" ma:contentTypeDescription="Create a new document." ma:contentTypeScope="" ma:versionID="6ae86ae876805c5e9adb8b9fbd894c30">
  <xsd:schema xmlns:xsd="http://www.w3.org/2001/XMLSchema" xmlns:xs="http://www.w3.org/2001/XMLSchema" xmlns:p="http://schemas.microsoft.com/office/2006/metadata/properties" xmlns:ns2="9a63be63-bf9a-46b7-947e-70397eded074" xmlns:ns3="2803eb5e-4e9e-4deb-a176-4a18831abb2e" targetNamespace="http://schemas.microsoft.com/office/2006/metadata/properties" ma:root="true" ma:fieldsID="8e772c1781eac2b91d3971a38ca025c9" ns2:_="" ns3:_="">
    <xsd:import namespace="9a63be63-bf9a-46b7-947e-70397eded074"/>
    <xsd:import namespace="2803eb5e-4e9e-4deb-a176-4a18831ab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anguage" minOccurs="0"/>
                <xsd:element ref="ns2:Status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3be63-bf9a-46b7-947e-70397eded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anguage" ma:index="20" nillable="true" ma:displayName="Language" ma:format="Dropdown" ma:internalName="Language">
      <xsd:simpleType>
        <xsd:restriction base="dms:Choice">
          <xsd:enumeration value="EN"/>
          <xsd:enumeration value="FR"/>
          <xsd:enumeration value="Bilingual"/>
        </xsd:restriction>
      </xsd:simpleType>
    </xsd:element>
    <xsd:element name="Status" ma:index="21" nillable="true" ma:displayName="Status" ma:format="Dropdown" ma:internalName="Status">
      <xsd:simpleType>
        <xsd:restriction base="dms:Choice">
          <xsd:enumeration value="Draft"/>
          <xsd:enumeration value="Final"/>
          <xsd:enumeration value="Archived"/>
        </xsd:restriction>
      </xsd:simpleType>
    </xsd:element>
    <xsd:element name="Document_x0020_Type" ma:index="22" nillable="true" ma:displayName="Document Type" ma:default="Advertising" ma:description="Document Type" ma:format="Dropdown" ma:internalName="Document_x0020_Type">
      <xsd:simpleType>
        <xsd:restriction base="dms:Choice">
          <xsd:enumeration value="Advertising"/>
          <xsd:enumeration value="Brochure"/>
          <xsd:enumeration value="Communications Plan"/>
          <xsd:enumeration value="Contact List"/>
          <xsd:enumeration value="Content Brief"/>
          <xsd:enumeration value="Creative Brief"/>
          <xsd:enumeration value="Design File"/>
          <xsd:enumeration value="Directory"/>
          <xsd:enumeration value="Email"/>
          <xsd:enumeration value="FAQ"/>
          <xsd:enumeration value="Form"/>
          <xsd:enumeration value="Graphic"/>
          <xsd:enumeration value="Guide"/>
          <xsd:enumeration value="Key Messages"/>
          <xsd:enumeration value="Legal Document"/>
          <xsd:enumeration value="Letter"/>
          <xsd:enumeration value="Memo"/>
          <xsd:enumeration value="Message Map"/>
          <xsd:enumeration value="Newsletter"/>
          <xsd:enumeration value="News Release"/>
          <xsd:enumeration value="Organic Social"/>
          <xsd:enumeration value="Policy"/>
          <xsd:enumeration value="Presentation"/>
          <xsd:enumeration value="Process"/>
          <xsd:enumeration value="Report"/>
          <xsd:enumeration value="Requirements"/>
          <xsd:enumeration value="SOP"/>
          <xsd:enumeration value="Technical Brief"/>
          <xsd:enumeration value="Template"/>
          <xsd:enumeration value="Tool"/>
          <xsd:enumeration value="Web Cont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3eb5e-4e9e-4deb-a176-4a18831abb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3d97b87-bf98-4377-92e7-0bb17c951e41}" ma:internalName="TaxCatchAll" ma:showField="CatchAllData" ma:web="2803eb5e-4e9e-4deb-a176-4a18831ab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2462E-D236-4F5A-B615-6660FE843A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3814C6-ED14-4897-B62E-CA0F94FBDEE5}">
  <ds:schemaRefs>
    <ds:schemaRef ds:uri="http://schemas.microsoft.com/office/2006/metadata/properties"/>
    <ds:schemaRef ds:uri="http://schemas.microsoft.com/office/infopath/2007/PartnerControls"/>
    <ds:schemaRef ds:uri="2803eb5e-4e9e-4deb-a176-4a18831abb2e"/>
    <ds:schemaRef ds:uri="9a63be63-bf9a-46b7-947e-70397eded074"/>
  </ds:schemaRefs>
</ds:datastoreItem>
</file>

<file path=customXml/itemProps3.xml><?xml version="1.0" encoding="utf-8"?>
<ds:datastoreItem xmlns:ds="http://schemas.openxmlformats.org/officeDocument/2006/customXml" ds:itemID="{EB09AFD0-EEEC-4B92-9D7B-D25619342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3be63-bf9a-46b7-947e-70397eded074"/>
    <ds:schemaRef ds:uri="2803eb5e-4e9e-4deb-a176-4a18831ab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3de3d25-240a-44c9-8053-6bee6a9cc582}" enabled="0" method="" siteId="{a3de3d25-240a-44c9-8053-6bee6a9cc582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Cassie Naas</cp:lastModifiedBy>
  <cp:revision>3</cp:revision>
  <dcterms:created xsi:type="dcterms:W3CDTF">2026-02-02T22:55:00Z</dcterms:created>
  <dcterms:modified xsi:type="dcterms:W3CDTF">2026-02-02T23:13:15Z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2025-09-23T00:00:00Z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2025-09-23T00:00:00Z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0x0101009053CD7E663D90498A776DFBCFD42ED4</vt:lpwstr>
  </property>
  <property fmtid="{D5CDD505-2E9C-101B-9397-08002B2CF9AE}" pid="7" name="MediaServiceImageTags">
    <vt:lpwstr/>
  </property>
</Properties>
</file>